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F17547">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1F4888">
        <w:rPr>
          <w:rFonts w:eastAsia="Times New Roman" w:cs="Times New Roman"/>
          <w:szCs w:val="24"/>
          <w:lang w:eastAsia="ru-RU"/>
        </w:rPr>
        <w:t>*</w:t>
      </w:r>
      <w:r w:rsidR="002A2C78" w:rsidRPr="002A2C78">
        <w:rPr>
          <w:rFonts w:eastAsia="Times New Roman" w:cs="Times New Roman"/>
          <w:i/>
          <w:szCs w:val="24"/>
          <w:lang w:eastAsia="ru-RU"/>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2A2C78" w:rsidRPr="002A2C78">
        <w:rPr>
          <w:rFonts w:eastAsia="Times New Roman" w:cs="Times New Roman"/>
          <w:i/>
          <w:iCs/>
          <w:szCs w:val="24"/>
          <w:lang w:eastAsia="ru-RU"/>
        </w:rPr>
        <w:t>(для товаров, подлежащих монтажу, наладке и вводу в эксплуатацию)</w:t>
      </w:r>
      <w:r w:rsidR="002A2C78">
        <w:rPr>
          <w:rFonts w:eastAsia="Times New Roman" w:cs="Times New Roman"/>
          <w:i/>
          <w:iCs/>
          <w:szCs w:val="24"/>
          <w:lang w:eastAsia="ru-RU"/>
        </w:rPr>
        <w:t>,</w:t>
      </w:r>
      <w:r w:rsidRPr="00557B92">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w:t>
      </w:r>
      <w:r w:rsidRPr="00557B92">
        <w:rPr>
          <w:rFonts w:eastAsia="Times New Roman" w:cs="Times New Roman"/>
          <w:szCs w:val="24"/>
          <w:lang w:eastAsia="ru-RU"/>
        </w:rPr>
        <w:lastRenderedPageBreak/>
        <w:t xml:space="preserve">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8A243E" w:rsidRPr="008A243E" w:rsidRDefault="00557B92" w:rsidP="008A243E">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2.3. </w:t>
      </w:r>
      <w:r w:rsidR="008A243E" w:rsidRPr="008A243E">
        <w:rPr>
          <w:rFonts w:eastAsia="Times New Roman" w:cs="Times New Roman"/>
          <w:color w:val="000000"/>
          <w:szCs w:val="24"/>
          <w:lang w:eastAsia="ru-RU"/>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57B92" w:rsidRPr="00557B92" w:rsidRDefault="008A243E" w:rsidP="008A243E">
      <w:pPr>
        <w:keepLines/>
        <w:autoSpaceDE w:val="0"/>
        <w:autoSpaceDN w:val="0"/>
        <w:adjustRightInd w:val="0"/>
        <w:spacing w:line="240" w:lineRule="auto"/>
        <w:ind w:firstLine="180"/>
        <w:jc w:val="both"/>
        <w:rPr>
          <w:rFonts w:eastAsia="Times New Roman" w:cs="Times New Roman"/>
          <w:b/>
          <w:bCs/>
          <w:caps/>
          <w:color w:val="000000"/>
          <w:szCs w:val="24"/>
          <w:lang w:eastAsia="ru-RU"/>
        </w:rPr>
      </w:pPr>
      <w:r w:rsidRPr="008A243E">
        <w:rPr>
          <w:rFonts w:eastAsia="Times New Roman" w:cs="Times New Roman"/>
          <w:color w:val="000000"/>
          <w:szCs w:val="24"/>
          <w:lang w:eastAsia="ru-RU"/>
        </w:rPr>
        <w:t xml:space="preserve">     Размер понесенных Покупателем фактических расходов по оплате НДС исчисляется в </w:t>
      </w:r>
      <w:r>
        <w:rPr>
          <w:rFonts w:eastAsia="Times New Roman" w:cs="Times New Roman"/>
          <w:b/>
          <w:color w:val="000000"/>
          <w:szCs w:val="24"/>
          <w:lang w:eastAsia="ru-RU"/>
        </w:rPr>
        <w:t xml:space="preserve">________________ </w:t>
      </w:r>
      <w:r w:rsidRPr="008A243E">
        <w:rPr>
          <w:rFonts w:eastAsia="Times New Roman" w:cs="Times New Roman"/>
          <w:i/>
          <w:color w:val="000000"/>
          <w:szCs w:val="24"/>
          <w:lang w:eastAsia="ru-RU"/>
        </w:rPr>
        <w:t>(валюта договора)</w:t>
      </w:r>
      <w:r w:rsidRPr="008A243E">
        <w:rPr>
          <w:rFonts w:eastAsia="Times New Roman" w:cs="Times New Roman"/>
          <w:color w:val="000000"/>
          <w:szCs w:val="24"/>
          <w:lang w:eastAsia="ru-RU"/>
        </w:rPr>
        <w:t xml:space="preserve"> 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происхо</w:t>
      </w:r>
      <w:r w:rsidR="008A243E">
        <w:rPr>
          <w:rFonts w:eastAsia="Times New Roman" w:cs="Times New Roman"/>
          <w:szCs w:val="24"/>
          <w:lang w:eastAsia="ru-RU"/>
        </w:rPr>
        <w:t xml:space="preserve">ждения стран членов ЕАЭС, а так </w:t>
      </w:r>
      <w:r w:rsidRPr="00557B92">
        <w:rPr>
          <w:rFonts w:eastAsia="Times New Roman" w:cs="Times New Roman"/>
          <w:szCs w:val="24"/>
          <w:lang w:eastAsia="ru-RU"/>
        </w:rPr>
        <w:t xml:space="preserve">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lastRenderedPageBreak/>
        <w:t>д) иные документы, предусмотренные п. 3.5 настоящего договора.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A2C78">
        <w:rPr>
          <w:rFonts w:eastAsia="Calibri" w:cs="Times New Roman"/>
          <w:szCs w:val="24"/>
          <w:lang w:eastAsia="ru-RU"/>
        </w:rPr>
        <w:t>*</w:t>
      </w:r>
      <w:r w:rsidRPr="00B04EB3">
        <w:rPr>
          <w:rFonts w:eastAsia="Calibri" w:cs="Times New Roman"/>
          <w:szCs w:val="24"/>
          <w:lang w:eastAsia="ru-RU"/>
        </w:rPr>
        <w:t>(</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rsidR="0044441A" w:rsidRDefault="0044441A" w:rsidP="00557B92">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44441A">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сертификат стерильности изготовителя (производителя) –</w:t>
      </w:r>
      <w:r w:rsidR="008A243E">
        <w:rPr>
          <w:rFonts w:eastAsia="Calibri" w:cs="Times New Roman"/>
          <w:szCs w:val="24"/>
          <w:lang w:eastAsia="ru-RU"/>
        </w:rPr>
        <w:t xml:space="preserve"> </w:t>
      </w:r>
      <w:r w:rsidRPr="00557B92">
        <w:rPr>
          <w:rFonts w:eastAsia="Calibri" w:cs="Times New Roman"/>
          <w:szCs w:val="24"/>
          <w:lang w:eastAsia="ru-RU"/>
        </w:rPr>
        <w:t xml:space="preserve">1 копия, заверенная Поставщиком </w:t>
      </w:r>
      <w:r w:rsidR="00C727AC" w:rsidRPr="004B695C">
        <w:rPr>
          <w:rFonts w:eastAsia="Calibri"/>
          <w:szCs w:val="24"/>
        </w:rPr>
        <w:t>(</w:t>
      </w:r>
      <w:r w:rsidR="00C727AC" w:rsidRPr="004B695C">
        <w:rPr>
          <w:rFonts w:eastAsia="Calibri"/>
          <w:i/>
          <w:iCs/>
          <w:szCs w:val="24"/>
        </w:rPr>
        <w:t>для стерильных изделий</w:t>
      </w:r>
      <w:r w:rsidR="00C727AC">
        <w:rPr>
          <w:rFonts w:eastAsia="Calibri"/>
          <w:i/>
          <w:iCs/>
          <w:szCs w:val="24"/>
        </w:rPr>
        <w:t xml:space="preserve">, </w:t>
      </w:r>
      <w:r w:rsidR="00C727AC" w:rsidRPr="00837354">
        <w:rPr>
          <w:i/>
          <w:iCs/>
          <w:color w:val="000000" w:themeColor="text1"/>
          <w:szCs w:val="24"/>
        </w:rPr>
        <w:t>за исключением товара, происхождения Республики Беларусь</w:t>
      </w:r>
      <w:r w:rsidR="00C727AC" w:rsidRPr="00837354">
        <w:rPr>
          <w:rFonts w:eastAsia="Calibri"/>
          <w:szCs w:val="24"/>
        </w:rPr>
        <w:t>)</w:t>
      </w:r>
      <w:r w:rsidRPr="00837354">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57B92">
        <w:rPr>
          <w:rFonts w:eastAsia="Times New Roman" w:cs="Times New Roman"/>
          <w:szCs w:val="24"/>
          <w:lang w:eastAsia="ru-RU"/>
        </w:rPr>
        <w:t xml:space="preserve"> заверенная Поставщиком</w:t>
      </w:r>
      <w:r w:rsidRPr="00557B92">
        <w:rPr>
          <w:rFonts w:eastAsia="Times New Roman" w:cs="Times New Roman"/>
          <w:i/>
          <w:iCs/>
          <w:color w:val="000000"/>
          <w:szCs w:val="24"/>
          <w:lang w:eastAsia="ru-RU"/>
        </w:rPr>
        <w:t xml:space="preserve">  </w:t>
      </w:r>
      <w:r w:rsidR="00C727AC">
        <w:rPr>
          <w:rFonts w:eastAsia="Calibri" w:cs="Times New Roman"/>
          <w:color w:val="000000"/>
          <w:szCs w:val="24"/>
          <w:lang w:eastAsia="ru-RU"/>
        </w:rPr>
        <w:t>(</w:t>
      </w:r>
      <w:r w:rsidR="00C727AC">
        <w:rPr>
          <w:rFonts w:eastAsia="Calibri" w:cs="Times New Roman"/>
          <w:i/>
          <w:iCs/>
          <w:color w:val="000000"/>
          <w:szCs w:val="24"/>
          <w:lang w:eastAsia="ru-RU"/>
        </w:rPr>
        <w:t xml:space="preserve">для стерильных медицинских изделий, </w:t>
      </w:r>
      <w:r w:rsidR="00C727AC" w:rsidRPr="00837354">
        <w:rPr>
          <w:i/>
          <w:iCs/>
          <w:color w:val="000000" w:themeColor="text1"/>
          <w:szCs w:val="24"/>
        </w:rPr>
        <w:t>происхождения Республики Беларусь</w:t>
      </w:r>
      <w:r w:rsidR="00C727AC" w:rsidRPr="00837354">
        <w:rPr>
          <w:i/>
          <w:iCs/>
          <w:szCs w:val="24"/>
        </w:rPr>
        <w:t xml:space="preserve"> либо</w:t>
      </w:r>
      <w:r w:rsidR="00C727AC" w:rsidRPr="00837354">
        <w:rPr>
          <w:rFonts w:eastAsia="Calibri" w:cs="Times New Roman"/>
          <w:i/>
          <w:iCs/>
          <w:color w:val="000000"/>
          <w:szCs w:val="24"/>
          <w:lang w:eastAsia="ru-RU"/>
        </w:rPr>
        <w:t xml:space="preserve"> в</w:t>
      </w:r>
      <w:r w:rsidR="00C727AC">
        <w:rPr>
          <w:rFonts w:eastAsia="Calibri" w:cs="Times New Roman"/>
          <w:i/>
          <w:iCs/>
          <w:color w:val="000000"/>
          <w:szCs w:val="24"/>
          <w:lang w:eastAsia="ru-RU"/>
        </w:rPr>
        <w:t xml:space="preserve">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57B92">
        <w:rPr>
          <w:rFonts w:eastAsia="Times New Roman" w:cs="Times New Roman"/>
          <w:i/>
          <w:iCs/>
          <w:color w:val="000000"/>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rsidR="00211EBA" w:rsidRPr="00211EBA" w:rsidRDefault="00211EBA" w:rsidP="00211EBA">
      <w:pPr>
        <w:autoSpaceDE w:val="0"/>
        <w:autoSpaceDN w:val="0"/>
        <w:adjustRightInd w:val="0"/>
        <w:spacing w:line="240" w:lineRule="auto"/>
        <w:ind w:firstLine="180"/>
        <w:jc w:val="both"/>
        <w:rPr>
          <w:rFonts w:eastAsia="Times New Roman" w:cs="Times New Roman"/>
          <w:szCs w:val="24"/>
          <w:lang w:eastAsia="ru-RU"/>
        </w:rPr>
      </w:pPr>
      <w:r w:rsidRPr="00211EBA">
        <w:rPr>
          <w:rFonts w:eastAsia="Times New Roman" w:cs="Times New Roman"/>
          <w:szCs w:val="24"/>
          <w:lang w:eastAsia="ru-RU"/>
        </w:rPr>
        <w:t>- документ от изготовителя (производителя) товара, подтверждающий качество товара – 1 копия, заверенная Поставщиком;</w:t>
      </w:r>
    </w:p>
    <w:p w:rsidR="00211EBA" w:rsidRPr="00211EBA" w:rsidRDefault="00211EBA" w:rsidP="00211EBA">
      <w:pPr>
        <w:autoSpaceDE w:val="0"/>
        <w:autoSpaceDN w:val="0"/>
        <w:adjustRightInd w:val="0"/>
        <w:spacing w:line="240" w:lineRule="auto"/>
        <w:ind w:firstLine="180"/>
        <w:jc w:val="both"/>
        <w:rPr>
          <w:rFonts w:eastAsia="Times New Roman" w:cs="Times New Roman"/>
          <w:iCs/>
          <w:szCs w:val="24"/>
          <w:lang w:eastAsia="ru-RU"/>
        </w:rPr>
      </w:pPr>
      <w:r w:rsidRPr="00211EBA">
        <w:rPr>
          <w:rFonts w:eastAsia="Times New Roman" w:cs="Times New Roman"/>
          <w:iCs/>
          <w:szCs w:val="24"/>
          <w:lang w:eastAsia="ru-RU"/>
        </w:rPr>
        <w:t xml:space="preserve">- документы, о содержании (отсутствии) драгоценных металлов/ камней – 1 экз. </w:t>
      </w:r>
      <w:r w:rsidRPr="00211EBA">
        <w:rPr>
          <w:rFonts w:eastAsia="Times New Roman" w:cs="Times New Roman"/>
          <w:i/>
          <w:iCs/>
          <w:szCs w:val="24"/>
          <w:lang w:eastAsia="ru-RU"/>
        </w:rPr>
        <w:t>(для оборудования).</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w:t>
      </w:r>
      <w:r w:rsidRPr="00557B92">
        <w:rPr>
          <w:rFonts w:eastAsia="Times New Roman" w:cs="Times New Roman"/>
          <w:color w:val="000000"/>
          <w:szCs w:val="24"/>
          <w:lang w:eastAsia="ru-RU"/>
        </w:rPr>
        <w:lastRenderedPageBreak/>
        <w:t>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2A2C78" w:rsidRDefault="002A2C78"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lastRenderedPageBreak/>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B04EB3">
        <w:rPr>
          <w:rFonts w:eastAsia="Times New Roman" w:cs="Times New Roman"/>
          <w:szCs w:val="24"/>
          <w:lang w:eastAsia="ru-RU"/>
        </w:rPr>
        <w:t xml:space="preserve">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rsidR="00B04EB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w:t>
      </w:r>
      <w:r w:rsidRPr="008118D6">
        <w:rPr>
          <w:color w:val="000000"/>
          <w:szCs w:val="24"/>
        </w:rPr>
        <w:lastRenderedPageBreak/>
        <w:t xml:space="preserve">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rsidR="00C95F35" w:rsidRPr="00C95F35" w:rsidRDefault="00C95F35" w:rsidP="00C95F35">
      <w:pPr>
        <w:widowControl w:val="0"/>
        <w:autoSpaceDE w:val="0"/>
        <w:autoSpaceDN w:val="0"/>
        <w:adjustRightInd w:val="0"/>
        <w:ind w:firstLine="180"/>
        <w:jc w:val="both"/>
        <w:rPr>
          <w:color w:val="000000"/>
          <w:szCs w:val="24"/>
        </w:rPr>
      </w:pPr>
      <w:r w:rsidRPr="00C95F35">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договору, оговорена в Спецификации (ях)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являющегося(ихся) неотъемлемой частью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rsidR="002A2C78" w:rsidRP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2A2C78">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2A2C78">
        <w:rPr>
          <w:rFonts w:eastAsia="Times New Roman" w:cs="Times New Roman"/>
          <w:szCs w:val="24"/>
          <w:lang w:eastAsia="ru-RU"/>
        </w:rPr>
        <w:t xml:space="preserve"> </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9.2</w:t>
      </w:r>
      <w:r>
        <w:rPr>
          <w:rFonts w:eastAsia="Calibri" w:cs="Times New Roman"/>
          <w:color w:val="000000"/>
          <w:spacing w:val="-2"/>
          <w:szCs w:val="24"/>
          <w:lang w:eastAsia="ru-RU"/>
        </w:rPr>
        <w:t>.</w:t>
      </w:r>
      <w:r w:rsidRPr="002A2C78">
        <w:rPr>
          <w:rFonts w:eastAsia="Calibri" w:cs="Times New Roman"/>
          <w:color w:val="000000"/>
          <w:spacing w:val="-2"/>
          <w:szCs w:val="24"/>
          <w:lang w:eastAsia="ru-RU"/>
        </w:rPr>
        <w:t xml:space="preserve"> Гарантийный срок на поставляемый по настоящему контракту товар составляет:</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lastRenderedPageBreak/>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2A2C78">
        <w:rPr>
          <w:rFonts w:eastAsia="Calibri" w:cs="Times New Roman"/>
          <w:i/>
          <w:iCs/>
          <w:color w:val="000000"/>
          <w:spacing w:val="-2"/>
          <w:szCs w:val="24"/>
          <w:lang w:eastAsia="ru-RU"/>
        </w:rPr>
        <w:t>(для товаров, подлежащих монтажу, наладке и вводу в эксплуатацию)</w:t>
      </w:r>
      <w:r w:rsidRPr="002A2C78">
        <w:rPr>
          <w:rFonts w:eastAsia="Calibri" w:cs="Times New Roman"/>
          <w:color w:val="000000"/>
          <w:spacing w:val="-2"/>
          <w:szCs w:val="24"/>
          <w:lang w:eastAsia="ru-RU"/>
        </w:rPr>
        <w:t>;</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t xml:space="preserve"> ____ месяца (ев) со дня передачи его конечному получателю товара </w:t>
      </w:r>
      <w:r w:rsidRPr="002A2C78">
        <w:rPr>
          <w:rFonts w:eastAsia="Calibri" w:cs="Times New Roman"/>
          <w:i/>
          <w:color w:val="000000"/>
          <w:spacing w:val="-2"/>
          <w:szCs w:val="24"/>
          <w:lang w:eastAsia="ru-RU"/>
        </w:rPr>
        <w:t>(для товаров, не подлежащих монтажу, регули</w:t>
      </w:r>
      <w:r w:rsidRPr="002A2C78">
        <w:rPr>
          <w:rFonts w:eastAsia="Calibri" w:cs="Times New Roman"/>
          <w:i/>
          <w:color w:val="000000"/>
          <w:spacing w:val="-2"/>
          <w:szCs w:val="24"/>
          <w:lang w:eastAsia="ru-RU"/>
        </w:rPr>
        <w:softHyphen/>
        <w:t>ровке, испытанию и вводу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1</w:t>
      </w:r>
      <w:r w:rsidR="00C95F35">
        <w:rPr>
          <w:rFonts w:eastAsia="Times New Roman" w:cs="Times New Roman"/>
          <w:spacing w:val="-2"/>
          <w:szCs w:val="24"/>
          <w:lang w:eastAsia="ru-RU"/>
        </w:rPr>
        <w:t>1</w:t>
      </w:r>
      <w:r w:rsidRPr="00557B92">
        <w:rPr>
          <w:rFonts w:eastAsia="Times New Roman" w:cs="Times New Roman"/>
          <w:spacing w:val="-2"/>
          <w:szCs w:val="24"/>
          <w:lang w:eastAsia="ru-RU"/>
        </w:rPr>
        <w:t xml:space="preserve">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00C95F35">
        <w:rPr>
          <w:rFonts w:eastAsia="Times New Roman" w:cs="Times New Roman"/>
          <w:spacing w:val="-2"/>
          <w:szCs w:val="24"/>
          <w:lang w:eastAsia="ru-RU"/>
        </w:rPr>
        <w:t xml:space="preserve"> должен составлять  не менее 6</w:t>
      </w:r>
      <w:r w:rsidRPr="00557B92">
        <w:rPr>
          <w:rFonts w:eastAsia="Times New Roman" w:cs="Times New Roman"/>
          <w:spacing w:val="-2"/>
          <w:szCs w:val="24"/>
          <w:lang w:eastAsia="ru-RU"/>
        </w:rPr>
        <w:t>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договора. Все расходы, связанные с заменой товара не соответствующего условиям договора, несет Поставщик</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Поставщика от обязанности по уплате неустойки согласно п.11.1.1 настоящего договора.</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w:t>
      </w:r>
      <w:r w:rsidRPr="002A2C78">
        <w:rPr>
          <w:rFonts w:eastAsia="Times New Roman" w:cs="Times New Roman"/>
          <w:szCs w:val="24"/>
          <w:lang w:eastAsia="ru-RU"/>
        </w:rPr>
        <w:lastRenderedPageBreak/>
        <w:t>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 xml:space="preserve">- ввода товара в эксплуатацию – для замененного в целом товара </w:t>
      </w:r>
      <w:r w:rsidRPr="002A2C78">
        <w:rPr>
          <w:rFonts w:eastAsia="Times New Roman" w:cs="Times New Roman"/>
          <w:i/>
          <w:iCs/>
          <w:szCs w:val="24"/>
          <w:lang w:eastAsia="ru-RU"/>
        </w:rPr>
        <w:t>(для товаров, подлежащих монтажу, наладке и вводу в эксплуатацию)</w:t>
      </w:r>
      <w:r w:rsidRPr="002A2C78">
        <w:rPr>
          <w:rFonts w:eastAsia="Times New Roman" w:cs="Times New Roman"/>
          <w:szCs w:val="24"/>
          <w:lang w:eastAsia="ru-RU"/>
        </w:rPr>
        <w:t>;</w:t>
      </w:r>
    </w:p>
    <w:p w:rsidR="00557B92" w:rsidRPr="00557B92" w:rsidRDefault="002A2C78" w:rsidP="002A2C78">
      <w:pPr>
        <w:widowControl w:val="0"/>
        <w:spacing w:line="240" w:lineRule="auto"/>
        <w:ind w:firstLine="180"/>
        <w:jc w:val="both"/>
        <w:rPr>
          <w:rFonts w:eastAsia="Calibri" w:cs="Times New Roman"/>
          <w:i/>
          <w:iCs/>
          <w:strike/>
          <w:spacing w:val="-2"/>
          <w:szCs w:val="24"/>
          <w:lang w:eastAsia="ru-RU"/>
        </w:rPr>
      </w:pPr>
      <w:r w:rsidRPr="002A2C78">
        <w:rPr>
          <w:rFonts w:eastAsia="Times New Roman" w:cs="Times New Roman"/>
          <w:szCs w:val="24"/>
          <w:lang w:eastAsia="ru-RU"/>
        </w:rPr>
        <w:t xml:space="preserve">-замены товара </w:t>
      </w:r>
      <w:r w:rsidRPr="002A2C78">
        <w:rPr>
          <w:rFonts w:eastAsia="Times New Roman" w:cs="Times New Roman"/>
          <w:i/>
          <w:iCs/>
          <w:szCs w:val="24"/>
          <w:lang w:eastAsia="ru-RU"/>
        </w:rPr>
        <w:t>(для товаров, не подлежащих монтажу, наладке и вводу в эксплуатацию).</w:t>
      </w:r>
      <w:r w:rsidR="00557B92" w:rsidRPr="00557B92">
        <w:rPr>
          <w:rFonts w:eastAsia="Calibri" w:cs="Times New Roman"/>
          <w:szCs w:val="24"/>
          <w:lang w:eastAsia="ru-RU"/>
        </w:rPr>
        <w:t xml:space="preserve">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t xml:space="preserve">9.6.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FC48BC" w:rsidRPr="00D5444D" w:rsidRDefault="00FC48BC" w:rsidP="00FC48BC">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CF74E4" w:rsidRDefault="003F1B07" w:rsidP="00CF74E4">
      <w:pPr>
        <w:autoSpaceDE w:val="0"/>
        <w:autoSpaceDN w:val="0"/>
        <w:adjustRightInd w:val="0"/>
        <w:ind w:firstLine="180"/>
        <w:jc w:val="both"/>
        <w:rPr>
          <w:bCs/>
          <w:szCs w:val="24"/>
        </w:rPr>
      </w:pPr>
      <w:r>
        <w:rPr>
          <w:bCs/>
          <w:szCs w:val="24"/>
        </w:rPr>
        <w:t>9.8</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2A2C78">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Pr="00557B92" w:rsidRDefault="002A2C78" w:rsidP="002A2C78">
      <w:pPr>
        <w:widowControl w:val="0"/>
        <w:spacing w:line="240" w:lineRule="auto"/>
        <w:ind w:firstLine="180"/>
        <w:jc w:val="center"/>
        <w:rPr>
          <w:rFonts w:eastAsia="Calibri" w:cs="Times New Roman"/>
          <w:i/>
          <w:iCs/>
          <w:szCs w:val="24"/>
          <w:lang w:eastAsia="ru-RU"/>
        </w:rPr>
      </w:pPr>
      <w:r w:rsidRPr="002A2C78">
        <w:rPr>
          <w:rFonts w:eastAsia="Calibri" w:cs="Times New Roman"/>
          <w:i/>
          <w:iCs/>
          <w:szCs w:val="24"/>
          <w:lang w:eastAsia="ru-RU"/>
        </w:rPr>
        <w:t>(для товаров, подлежащих монтажу, наладке и вводу в эксплуатацию)</w:t>
      </w: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1300C0">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837354" w:rsidRPr="00557B92" w:rsidRDefault="00837354" w:rsidP="00557B92">
      <w:pPr>
        <w:widowControl w:val="0"/>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Поставщиком  сроков</w:t>
      </w:r>
      <w:r w:rsidR="00837354">
        <w:rPr>
          <w:rFonts w:eastAsia="Times New Roman" w:cs="Times New Roman"/>
          <w:color w:val="000000"/>
          <w:szCs w:val="24"/>
          <w:lang w:eastAsia="ru-RU"/>
        </w:rPr>
        <w:t xml:space="preserve"> оплаты суммы предусмотренных </w:t>
      </w:r>
      <w:r w:rsidRPr="00557B92">
        <w:rPr>
          <w:rFonts w:eastAsia="Times New Roman" w:cs="Times New Roman"/>
          <w:color w:val="000000"/>
          <w:szCs w:val="24"/>
          <w:lang w:eastAsia="ru-RU"/>
        </w:rPr>
        <w:t xml:space="preserve"> п.2.3 настоящего договора, </w:t>
      </w:r>
      <w:r w:rsidRPr="00557B92">
        <w:rPr>
          <w:rFonts w:eastAsia="Times New Roman" w:cs="Times New Roman"/>
          <w:szCs w:val="24"/>
          <w:lang w:eastAsia="ru-RU"/>
        </w:rPr>
        <w:t xml:space="preserve">пеню в размере </w:t>
      </w:r>
      <w:r w:rsidR="00CA7240">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D02843" w:rsidRDefault="001A7B80" w:rsidP="00D02843">
      <w:pPr>
        <w:widowControl w:val="0"/>
        <w:ind w:firstLine="180"/>
        <w:jc w:val="both"/>
        <w:rPr>
          <w:szCs w:val="24"/>
        </w:rPr>
      </w:pPr>
      <w:r w:rsidRPr="00356653">
        <w:rPr>
          <w:szCs w:val="24"/>
        </w:rPr>
        <w:t>11.1.</w:t>
      </w:r>
      <w:r>
        <w:rPr>
          <w:szCs w:val="24"/>
        </w:rPr>
        <w:t>3</w:t>
      </w:r>
      <w:r w:rsidRPr="00356653">
        <w:rPr>
          <w:szCs w:val="24"/>
        </w:rPr>
        <w:t xml:space="preserve">. </w:t>
      </w:r>
      <w:r w:rsidR="00D02843">
        <w:rPr>
          <w:szCs w:val="24"/>
        </w:rPr>
        <w:t>з</w:t>
      </w:r>
      <w:r w:rsidR="00D02843" w:rsidRPr="0008408D">
        <w:rPr>
          <w:color w:val="000000"/>
          <w:szCs w:val="24"/>
        </w:rPr>
        <w:t>а несвоевременное предоставление либо отсутствие хотя бы одного из сопроводительных документов (п. 3.5), несоответствие товара и</w:t>
      </w:r>
      <w:r w:rsidR="00D02843">
        <w:rPr>
          <w:color w:val="000000"/>
          <w:szCs w:val="24"/>
        </w:rPr>
        <w:t xml:space="preserve"> инвойса</w:t>
      </w:r>
      <w:r w:rsidR="00D02843" w:rsidRPr="0008408D">
        <w:rPr>
          <w:color w:val="000000"/>
          <w:szCs w:val="24"/>
        </w:rPr>
        <w:t xml:space="preserve"> спецификации (п.3.7), Поставщик обязан уплатить Покупателю штраф в размере 1% стоимости поставленного товара</w:t>
      </w:r>
      <w:r w:rsidR="00D02843">
        <w:rPr>
          <w:color w:val="000000"/>
          <w:szCs w:val="24"/>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1A7B80">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Pr="00837354">
        <w:rPr>
          <w:rFonts w:eastAsia="Times New Roman" w:cs="Times New Roman"/>
          <w:szCs w:val="24"/>
          <w:lang w:eastAsia="ru-RU"/>
        </w:rPr>
        <w:t>пункт</w:t>
      </w:r>
      <w:r w:rsidR="00C95F35">
        <w:rPr>
          <w:rFonts w:eastAsia="Times New Roman" w:cs="Times New Roman"/>
          <w:szCs w:val="24"/>
          <w:lang w:eastAsia="ru-RU"/>
        </w:rPr>
        <w:t>ом</w:t>
      </w:r>
      <w:r w:rsidRPr="00837354">
        <w:rPr>
          <w:rFonts w:eastAsia="Times New Roman" w:cs="Times New Roman"/>
          <w:szCs w:val="24"/>
          <w:lang w:eastAsia="ru-RU"/>
        </w:rPr>
        <w:t xml:space="preserve"> 7.2 настоящего </w:t>
      </w:r>
      <w:r w:rsidRPr="00557B92">
        <w:rPr>
          <w:rFonts w:eastAsia="Times New Roman" w:cs="Times New Roman"/>
          <w:szCs w:val="24"/>
          <w:lang w:eastAsia="ru-RU"/>
        </w:rPr>
        <w:t>договора.</w:t>
      </w:r>
    </w:p>
    <w:p w:rsidR="00431177" w:rsidRPr="00431177" w:rsidRDefault="00431177" w:rsidP="00431177">
      <w:pPr>
        <w:autoSpaceDE w:val="0"/>
        <w:autoSpaceDN w:val="0"/>
        <w:adjustRightInd w:val="0"/>
        <w:spacing w:line="240" w:lineRule="auto"/>
        <w:ind w:firstLine="180"/>
        <w:jc w:val="both"/>
        <w:rPr>
          <w:rFonts w:eastAsia="Times New Roman" w:cs="Times New Roman"/>
          <w:szCs w:val="24"/>
          <w:lang w:eastAsia="ru-RU"/>
        </w:rPr>
      </w:pPr>
      <w:r w:rsidRPr="00431177">
        <w:rPr>
          <w:rFonts w:eastAsia="Times New Roman" w:cs="Times New Roman"/>
          <w:szCs w:val="24"/>
          <w:lang w:eastAsia="ru-RU"/>
        </w:rPr>
        <w:t>1</w:t>
      </w:r>
      <w:r>
        <w:rPr>
          <w:rFonts w:eastAsia="Times New Roman" w:cs="Times New Roman"/>
          <w:szCs w:val="24"/>
          <w:lang w:eastAsia="ru-RU"/>
        </w:rPr>
        <w:t>1</w:t>
      </w:r>
      <w:r w:rsidRPr="00431177">
        <w:rPr>
          <w:rFonts w:eastAsia="Times New Roman" w:cs="Times New Roman"/>
          <w:szCs w:val="24"/>
          <w:lang w:eastAsia="ru-RU"/>
        </w:rPr>
        <w:t>.1.5. за поставку товара, не соответствующего по маркировке штраф в размере 5% стоимости товара, не соответствующего условиям контракта.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431177">
        <w:rPr>
          <w:rFonts w:eastAsia="Times New Roman" w:cs="Times New Roman"/>
          <w:szCs w:val="24"/>
          <w:lang w:eastAsia="ru-RU"/>
        </w:rPr>
        <w:t>6</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431177">
        <w:rPr>
          <w:rFonts w:eastAsia="Calibri" w:cs="Times New Roman"/>
          <w:szCs w:val="24"/>
          <w:lang w:eastAsia="ru-RU"/>
        </w:rPr>
        <w:t>7</w:t>
      </w:r>
      <w:r w:rsidRPr="00557B92">
        <w:rPr>
          <w:rFonts w:eastAsia="Calibri" w:cs="Times New Roman"/>
          <w:szCs w:val="24"/>
          <w:lang w:eastAsia="ru-RU"/>
        </w:rPr>
        <w:t xml:space="preserve">.  за нарушение условий оплаты счета согласно п.9.7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431177">
        <w:rPr>
          <w:rFonts w:eastAsia="Calibri" w:cs="Times New Roman"/>
          <w:szCs w:val="24"/>
          <w:lang w:eastAsia="ru-RU"/>
        </w:rPr>
        <w:t>8</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431177">
        <w:rPr>
          <w:rFonts w:eastAsia="Times New Roman" w:cs="Times New Roman"/>
          <w:szCs w:val="24"/>
          <w:lang w:eastAsia="ru-RU"/>
        </w:rPr>
        <w:t>9</w:t>
      </w:r>
      <w:r w:rsidRPr="00557B92">
        <w:rPr>
          <w:rFonts w:eastAsia="Times New Roman" w:cs="Times New Roman"/>
          <w:szCs w:val="24"/>
          <w:lang w:eastAsia="ru-RU"/>
        </w:rPr>
        <w:t xml:space="preserve">. </w:t>
      </w:r>
      <w:r w:rsidR="002A2C78">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rsidR="00211EBA" w:rsidRPr="001A502B" w:rsidRDefault="00211EBA" w:rsidP="00211EBA">
      <w:pPr>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w:t>
      </w:r>
      <w:r w:rsidRPr="00211EBA">
        <w:rPr>
          <w:rFonts w:eastAsia="Times New Roman" w:cs="Times New Roman"/>
          <w:szCs w:val="24"/>
          <w:lang w:eastAsia="ru-RU"/>
        </w:rPr>
        <w:t>1.6.</w:t>
      </w:r>
      <w:r w:rsidRPr="00211EBA">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A502B" w:rsidRDefault="00D02843" w:rsidP="001A502B">
      <w:pPr>
        <w:ind w:firstLine="180"/>
        <w:jc w:val="both"/>
        <w:rPr>
          <w:iCs/>
          <w:snapToGrid w:val="0"/>
          <w:spacing w:val="-4"/>
          <w:szCs w:val="24"/>
        </w:rPr>
      </w:pPr>
      <w:r>
        <w:rPr>
          <w:iCs/>
          <w:snapToGrid w:val="0"/>
          <w:spacing w:val="-4"/>
          <w:szCs w:val="24"/>
        </w:rPr>
        <w:t>11</w:t>
      </w:r>
      <w:r w:rsidR="002E518C">
        <w:rPr>
          <w:iCs/>
          <w:snapToGrid w:val="0"/>
          <w:spacing w:val="-4"/>
          <w:szCs w:val="24"/>
        </w:rPr>
        <w:t>.</w:t>
      </w:r>
      <w:r w:rsidR="002E518C" w:rsidRPr="00D02843">
        <w:rPr>
          <w:iCs/>
          <w:snapToGrid w:val="0"/>
          <w:spacing w:val="-4"/>
          <w:szCs w:val="24"/>
        </w:rPr>
        <w:t>7</w:t>
      </w:r>
      <w:r w:rsidR="001A502B">
        <w:rPr>
          <w:iCs/>
          <w:snapToGrid w:val="0"/>
          <w:spacing w:val="-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w:t>
      </w:r>
      <w:r w:rsidR="001A502B">
        <w:rPr>
          <w:iCs/>
          <w:snapToGrid w:val="0"/>
          <w:spacing w:val="-4"/>
          <w:szCs w:val="24"/>
        </w:rPr>
        <w:lastRenderedPageBreak/>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002A2C78">
        <w:rPr>
          <w:rFonts w:eastAsia="Times New Roman" w:cs="Times New Roman"/>
          <w:szCs w:val="24"/>
          <w:lang w:eastAsia="ru-RU"/>
        </w:rPr>
        <w:t xml:space="preserve"> </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211EBA">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13.3. Место проведения судебных заседаний - г.</w:t>
      </w:r>
      <w:r w:rsidR="00211EBA">
        <w:rPr>
          <w:rFonts w:eastAsia="Times New Roman" w:cs="Times New Roman"/>
          <w:szCs w:val="24"/>
          <w:lang w:eastAsia="ru-RU"/>
        </w:rPr>
        <w:t xml:space="preserve"> Гомель</w:t>
      </w:r>
      <w:r w:rsidRPr="00557B92">
        <w:rPr>
          <w:rFonts w:eastAsia="Times New Roman" w:cs="Times New Roman"/>
          <w:szCs w:val="24"/>
          <w:lang w:eastAsia="ru-RU"/>
        </w:rPr>
        <w:t>. Язык  судопроизводства – русский.</w:t>
      </w:r>
    </w:p>
    <w:p w:rsidR="002A2C78" w:rsidRDefault="002A2C78"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376A7" w:rsidRPr="001376A7" w:rsidRDefault="001376A7" w:rsidP="001376A7">
      <w:pPr>
        <w:shd w:val="clear" w:color="auto" w:fill="FFFFFF"/>
        <w:jc w:val="both"/>
        <w:rPr>
          <w:szCs w:val="24"/>
        </w:rPr>
      </w:pPr>
      <w:r>
        <w:rPr>
          <w:rFonts w:eastAsia="Calibri"/>
          <w:szCs w:val="24"/>
        </w:rPr>
        <w:t xml:space="preserve">   14.5.</w:t>
      </w:r>
      <w:r w:rsidRPr="001376A7">
        <w:rPr>
          <w:iCs/>
          <w:color w:val="242424"/>
          <w:szCs w:val="24"/>
        </w:rPr>
        <w:t xml:space="preserve">Покупатель вправе в одностороннем порядке отказаться </w:t>
      </w:r>
      <w:r w:rsidRPr="001376A7">
        <w:rPr>
          <w:color w:val="242424"/>
          <w:szCs w:val="24"/>
        </w:rPr>
        <w:t>от исполнения договора, если в ходе исполнения договора будет</w:t>
      </w:r>
      <w:r w:rsidRPr="001376A7">
        <w:rPr>
          <w:szCs w:val="24"/>
        </w:rPr>
        <w:t xml:space="preserve"> установлено, что Поставщик не соответствовал требованиям к участникам, установленным документами, представляемыми для </w:t>
      </w:r>
      <w:r w:rsidRPr="001376A7">
        <w:rPr>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376A7" w:rsidRPr="001376A7" w:rsidRDefault="001376A7" w:rsidP="001376A7">
      <w:pPr>
        <w:widowControl w:val="0"/>
        <w:ind w:firstLine="180"/>
        <w:jc w:val="both"/>
        <w:rPr>
          <w:rFonts w:eastAsia="Calibri"/>
          <w:color w:val="000000"/>
          <w:szCs w:val="24"/>
        </w:rPr>
      </w:pPr>
      <w:r w:rsidRPr="001376A7">
        <w:rPr>
          <w:rFonts w:eastAsia="Calibri"/>
          <w:szCs w:val="24"/>
        </w:rPr>
        <w:t>14.6. Получение экспортных лицензий, если таковые потребуются, считается обязанностью Поставщика</w:t>
      </w:r>
      <w:r w:rsidRPr="001376A7">
        <w:rPr>
          <w:rFonts w:eastAsia="Calibri"/>
          <w:b/>
          <w:bCs/>
          <w:szCs w:val="24"/>
        </w:rPr>
        <w:t>.</w:t>
      </w:r>
    </w:p>
    <w:p w:rsidR="001376A7" w:rsidRPr="00356653" w:rsidRDefault="001376A7" w:rsidP="001376A7">
      <w:pPr>
        <w:widowControl w:val="0"/>
        <w:ind w:firstLine="180"/>
        <w:jc w:val="both"/>
        <w:rPr>
          <w:szCs w:val="24"/>
        </w:rPr>
      </w:pPr>
      <w:r w:rsidRPr="001376A7">
        <w:rPr>
          <w:szCs w:val="24"/>
        </w:rPr>
        <w:t>Получение импортных лицензий, если таковые потребуются, считается обязанностью Покупателя</w:t>
      </w:r>
      <w:r w:rsidRPr="001376A7">
        <w:rPr>
          <w:b/>
          <w:bCs/>
          <w:szCs w:val="24"/>
        </w:rPr>
        <w:t>.</w:t>
      </w:r>
    </w:p>
    <w:p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C86DFF"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xml:space="preserve">. </w:t>
      </w:r>
      <w:r w:rsidR="00C86DFF"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C86DFF" w:rsidRPr="003A4533">
        <w:rPr>
          <w:rFonts w:eastAsia="Calibri" w:cs="Times New Roman"/>
          <w:szCs w:val="24"/>
          <w:lang w:eastAsia="ru-RU"/>
        </w:rPr>
        <w:t>договора</w:t>
      </w:r>
      <w:r w:rsidR="00C86DFF" w:rsidRPr="000722A7">
        <w:rPr>
          <w:rFonts w:eastAsia="Calibri" w:cs="Times New Roman"/>
          <w:szCs w:val="24"/>
          <w:lang w:eastAsia="ru-RU"/>
        </w:rPr>
        <w:t xml:space="preserve"> не освобождает стороны от ответственности за его нарушение.</w:t>
      </w:r>
      <w:r w:rsidR="00C86DFF" w:rsidRPr="00B745E1">
        <w:rPr>
          <w:rFonts w:eastAsia="Calibri" w:cs="Times New Roman"/>
          <w:szCs w:val="24"/>
          <w:lang w:eastAsia="ru-RU"/>
        </w:rPr>
        <w:t xml:space="preserve"> </w:t>
      </w:r>
      <w:r w:rsidR="00C86DFF" w:rsidRPr="00EC632B">
        <w:rPr>
          <w:rFonts w:eastAsia="Calibri" w:cs="Times New Roman"/>
          <w:szCs w:val="24"/>
          <w:lang w:eastAsia="ru-RU"/>
        </w:rPr>
        <w:t>Срок</w:t>
      </w:r>
      <w:r w:rsidR="00C86DFF" w:rsidRPr="00C86DFF">
        <w:rPr>
          <w:rFonts w:eastAsia="Calibri" w:cs="Times New Roman"/>
          <w:szCs w:val="24"/>
          <w:lang w:eastAsia="ru-RU"/>
        </w:rPr>
        <w:t xml:space="preserve"> </w:t>
      </w:r>
      <w:r w:rsidR="00C86DFF" w:rsidRPr="00EC632B">
        <w:rPr>
          <w:rFonts w:eastAsia="Calibri" w:cs="Times New Roman"/>
          <w:szCs w:val="24"/>
          <w:lang w:eastAsia="ru-RU"/>
        </w:rPr>
        <w:t>действия</w:t>
      </w:r>
      <w:r w:rsidR="00C86DFF" w:rsidRPr="00C86DFF">
        <w:rPr>
          <w:rFonts w:eastAsia="Calibri" w:cs="Times New Roman"/>
          <w:szCs w:val="24"/>
          <w:lang w:eastAsia="ru-RU"/>
        </w:rPr>
        <w:t xml:space="preserve"> </w:t>
      </w:r>
      <w:r w:rsidR="00C86DFF">
        <w:rPr>
          <w:rFonts w:eastAsia="Calibri" w:cs="Times New Roman"/>
          <w:szCs w:val="24"/>
          <w:lang w:eastAsia="ru-RU"/>
        </w:rPr>
        <w:t>договора</w:t>
      </w:r>
      <w:r w:rsidR="00C86DFF" w:rsidRPr="00C86DFF">
        <w:rPr>
          <w:rFonts w:eastAsia="Calibri" w:cs="Times New Roman"/>
          <w:szCs w:val="24"/>
          <w:lang w:eastAsia="ru-RU"/>
        </w:rPr>
        <w:t xml:space="preserve"> </w:t>
      </w:r>
      <w:r w:rsidR="00C86DFF" w:rsidRPr="00EC632B">
        <w:rPr>
          <w:rFonts w:eastAsia="Calibri" w:cs="Times New Roman"/>
          <w:szCs w:val="24"/>
          <w:lang w:eastAsia="ru-RU"/>
        </w:rPr>
        <w:t>может</w:t>
      </w:r>
      <w:r w:rsidR="00C86DFF" w:rsidRPr="00C86DFF">
        <w:rPr>
          <w:rFonts w:eastAsia="Calibri" w:cs="Times New Roman"/>
          <w:szCs w:val="24"/>
          <w:lang w:eastAsia="ru-RU"/>
        </w:rPr>
        <w:t xml:space="preserve"> </w:t>
      </w:r>
      <w:r w:rsidR="00C86DFF" w:rsidRPr="00EC632B">
        <w:rPr>
          <w:rFonts w:eastAsia="Calibri" w:cs="Times New Roman"/>
          <w:szCs w:val="24"/>
          <w:lang w:eastAsia="ru-RU"/>
        </w:rPr>
        <w:t>быть</w:t>
      </w:r>
      <w:r w:rsidR="00C86DFF" w:rsidRPr="00C86DFF">
        <w:rPr>
          <w:rFonts w:eastAsia="Calibri" w:cs="Times New Roman"/>
          <w:szCs w:val="24"/>
          <w:lang w:eastAsia="ru-RU"/>
        </w:rPr>
        <w:t xml:space="preserve"> </w:t>
      </w:r>
      <w:r w:rsidR="00C86DFF" w:rsidRPr="00EC632B">
        <w:rPr>
          <w:rFonts w:eastAsia="Calibri" w:cs="Times New Roman"/>
          <w:szCs w:val="24"/>
          <w:lang w:eastAsia="ru-RU"/>
        </w:rPr>
        <w:t>продлен</w:t>
      </w:r>
      <w:r w:rsidR="00C86DFF" w:rsidRPr="00C86DFF">
        <w:rPr>
          <w:rFonts w:eastAsia="Calibri" w:cs="Times New Roman"/>
          <w:szCs w:val="24"/>
          <w:lang w:eastAsia="ru-RU"/>
        </w:rPr>
        <w:t xml:space="preserve"> </w:t>
      </w:r>
      <w:r w:rsidR="00C86DFF" w:rsidRPr="00EC632B">
        <w:rPr>
          <w:rFonts w:eastAsia="Calibri" w:cs="Times New Roman"/>
          <w:szCs w:val="24"/>
          <w:lang w:eastAsia="ru-RU"/>
        </w:rPr>
        <w:t>по</w:t>
      </w:r>
      <w:r w:rsidR="00C86DFF" w:rsidRPr="00C86DFF">
        <w:rPr>
          <w:rFonts w:eastAsia="Calibri" w:cs="Times New Roman"/>
          <w:szCs w:val="24"/>
          <w:lang w:eastAsia="ru-RU"/>
        </w:rPr>
        <w:t xml:space="preserve"> </w:t>
      </w:r>
      <w:r w:rsidR="00C86DFF" w:rsidRPr="00EC632B">
        <w:rPr>
          <w:rFonts w:eastAsia="Calibri" w:cs="Times New Roman"/>
          <w:szCs w:val="24"/>
          <w:lang w:eastAsia="ru-RU"/>
        </w:rPr>
        <w:t>соглашению</w:t>
      </w:r>
      <w:r w:rsidR="00C86DFF" w:rsidRPr="00C86DFF">
        <w:rPr>
          <w:rFonts w:eastAsia="Calibri" w:cs="Times New Roman"/>
          <w:szCs w:val="24"/>
          <w:lang w:eastAsia="ru-RU"/>
        </w:rPr>
        <w:t xml:space="preserve"> </w:t>
      </w:r>
      <w:r w:rsidR="00C86DFF" w:rsidRPr="00EC632B">
        <w:rPr>
          <w:rFonts w:eastAsia="Calibri" w:cs="Times New Roman"/>
          <w:szCs w:val="24"/>
          <w:lang w:eastAsia="ru-RU"/>
        </w:rPr>
        <w:t>сторон</w:t>
      </w:r>
      <w:r w:rsidR="00C86DFF" w:rsidRPr="00C86DFF">
        <w:rPr>
          <w:rFonts w:eastAsia="Calibri" w:cs="Times New Roman"/>
          <w:szCs w:val="24"/>
          <w:lang w:eastAsia="ru-RU"/>
        </w:rPr>
        <w:t>.</w:t>
      </w:r>
      <w:bookmarkStart w:id="0" w:name="_GoBack"/>
      <w:bookmarkEnd w:id="0"/>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C86DFF" w:rsidRDefault="00211EBA" w:rsidP="00F341E6">
            <w:pPr>
              <w:keepNext/>
              <w:keepLines/>
              <w:jc w:val="both"/>
            </w:pPr>
            <w:r w:rsidRPr="007E1C7A">
              <w:rPr>
                <w:sz w:val="22"/>
              </w:rPr>
              <w:t>р</w:t>
            </w:r>
            <w:r w:rsidRPr="00C86DFF">
              <w:rPr>
                <w:sz w:val="22"/>
              </w:rPr>
              <w:t>/</w:t>
            </w:r>
            <w:r w:rsidRPr="007E1C7A">
              <w:rPr>
                <w:sz w:val="22"/>
              </w:rPr>
              <w:t>с</w:t>
            </w:r>
            <w:r w:rsidRPr="00C86DFF">
              <w:rPr>
                <w:sz w:val="22"/>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6BF" w:rsidRDefault="00D856BF" w:rsidP="00A55C0D">
      <w:pPr>
        <w:spacing w:line="240" w:lineRule="auto"/>
      </w:pPr>
      <w:r>
        <w:separator/>
      </w:r>
    </w:p>
  </w:endnote>
  <w:endnote w:type="continuationSeparator" w:id="0">
    <w:p w:rsidR="00D856BF" w:rsidRDefault="00D856BF"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39733B" w:rsidRPr="00882172">
      <w:rPr>
        <w:sz w:val="16"/>
        <w:szCs w:val="16"/>
      </w:rPr>
      <w:fldChar w:fldCharType="begin"/>
    </w:r>
    <w:r w:rsidRPr="00882172">
      <w:rPr>
        <w:sz w:val="16"/>
        <w:szCs w:val="16"/>
      </w:rPr>
      <w:instrText>PAGE   \* MERGEFORMAT</w:instrText>
    </w:r>
    <w:r w:rsidR="0039733B" w:rsidRPr="00882172">
      <w:rPr>
        <w:sz w:val="16"/>
        <w:szCs w:val="16"/>
      </w:rPr>
      <w:fldChar w:fldCharType="separate"/>
    </w:r>
    <w:r w:rsidR="00C86DFF">
      <w:rPr>
        <w:noProof/>
        <w:sz w:val="16"/>
        <w:szCs w:val="16"/>
      </w:rPr>
      <w:t>11</w:t>
    </w:r>
    <w:r w:rsidR="0039733B"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6BF" w:rsidRDefault="00D856BF" w:rsidP="00A55C0D">
      <w:pPr>
        <w:spacing w:line="240" w:lineRule="auto"/>
      </w:pPr>
      <w:r>
        <w:separator/>
      </w:r>
    </w:p>
  </w:footnote>
  <w:footnote w:type="continuationSeparator" w:id="0">
    <w:p w:rsidR="00D856BF" w:rsidRDefault="00D856BF"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C86DFF"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6344E"/>
    <w:rsid w:val="000951A5"/>
    <w:rsid w:val="000B48DD"/>
    <w:rsid w:val="000C42FE"/>
    <w:rsid w:val="000D026D"/>
    <w:rsid w:val="000D1DE9"/>
    <w:rsid w:val="000F386B"/>
    <w:rsid w:val="0010632E"/>
    <w:rsid w:val="001300C0"/>
    <w:rsid w:val="001376A7"/>
    <w:rsid w:val="00144D5F"/>
    <w:rsid w:val="00155E11"/>
    <w:rsid w:val="001A502B"/>
    <w:rsid w:val="001A7B80"/>
    <w:rsid w:val="001C645A"/>
    <w:rsid w:val="001F3529"/>
    <w:rsid w:val="001F4888"/>
    <w:rsid w:val="00211EBA"/>
    <w:rsid w:val="0023232D"/>
    <w:rsid w:val="00234A99"/>
    <w:rsid w:val="00294B92"/>
    <w:rsid w:val="002A2C78"/>
    <w:rsid w:val="002A5B72"/>
    <w:rsid w:val="002B26D5"/>
    <w:rsid w:val="002D533D"/>
    <w:rsid w:val="002D5EB4"/>
    <w:rsid w:val="002E518C"/>
    <w:rsid w:val="00325975"/>
    <w:rsid w:val="003260A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31177"/>
    <w:rsid w:val="00441409"/>
    <w:rsid w:val="0044441A"/>
    <w:rsid w:val="00455A24"/>
    <w:rsid w:val="00464C92"/>
    <w:rsid w:val="0047467B"/>
    <w:rsid w:val="004C5DA9"/>
    <w:rsid w:val="004C7EB2"/>
    <w:rsid w:val="004E2953"/>
    <w:rsid w:val="00557B92"/>
    <w:rsid w:val="00565E5B"/>
    <w:rsid w:val="00565F87"/>
    <w:rsid w:val="005818DE"/>
    <w:rsid w:val="00606BA4"/>
    <w:rsid w:val="006475CD"/>
    <w:rsid w:val="00652230"/>
    <w:rsid w:val="006739FF"/>
    <w:rsid w:val="006B6E6B"/>
    <w:rsid w:val="006C0BDC"/>
    <w:rsid w:val="006D3F2E"/>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8118D6"/>
    <w:rsid w:val="008171B1"/>
    <w:rsid w:val="008247A7"/>
    <w:rsid w:val="00837354"/>
    <w:rsid w:val="00856292"/>
    <w:rsid w:val="00883F0A"/>
    <w:rsid w:val="00891ABE"/>
    <w:rsid w:val="008A243E"/>
    <w:rsid w:val="008B1B39"/>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C0BDA"/>
    <w:rsid w:val="00BE0FDE"/>
    <w:rsid w:val="00BF53E5"/>
    <w:rsid w:val="00C2494A"/>
    <w:rsid w:val="00C362BB"/>
    <w:rsid w:val="00C656D6"/>
    <w:rsid w:val="00C727AC"/>
    <w:rsid w:val="00C80EBB"/>
    <w:rsid w:val="00C86DFF"/>
    <w:rsid w:val="00C91CAC"/>
    <w:rsid w:val="00C93416"/>
    <w:rsid w:val="00C95F35"/>
    <w:rsid w:val="00CA7240"/>
    <w:rsid w:val="00CC2916"/>
    <w:rsid w:val="00CF74E4"/>
    <w:rsid w:val="00D02843"/>
    <w:rsid w:val="00D15989"/>
    <w:rsid w:val="00D23226"/>
    <w:rsid w:val="00D51E22"/>
    <w:rsid w:val="00D57D22"/>
    <w:rsid w:val="00D856BF"/>
    <w:rsid w:val="00D86A8E"/>
    <w:rsid w:val="00D87441"/>
    <w:rsid w:val="00DB0762"/>
    <w:rsid w:val="00DD2C21"/>
    <w:rsid w:val="00DF11DC"/>
    <w:rsid w:val="00E13CEF"/>
    <w:rsid w:val="00E40D43"/>
    <w:rsid w:val="00E47408"/>
    <w:rsid w:val="00E560C4"/>
    <w:rsid w:val="00E6611D"/>
    <w:rsid w:val="00E67C4E"/>
    <w:rsid w:val="00EA6178"/>
    <w:rsid w:val="00EC40C5"/>
    <w:rsid w:val="00ED4E03"/>
    <w:rsid w:val="00F17547"/>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5:docId w15:val="{9BCCEF2F-42BC-4B01-B005-74AEFB5F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1470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12</Pages>
  <Words>5767</Words>
  <Characters>32874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28</cp:revision>
  <cp:lastPrinted>2019-08-14T06:19:00Z</cp:lastPrinted>
  <dcterms:created xsi:type="dcterms:W3CDTF">2019-07-15T12:43:00Z</dcterms:created>
  <dcterms:modified xsi:type="dcterms:W3CDTF">2025-08-23T19:02:00Z</dcterms:modified>
</cp:coreProperties>
</file>